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2811" w14:textId="45B2613B" w:rsidR="00577141" w:rsidRPr="00577141" w:rsidRDefault="00577141" w:rsidP="00577141">
      <w:pPr>
        <w:spacing w:before="137" w:line="360" w:lineRule="auto"/>
        <w:ind w:left="1870" w:right="1852"/>
        <w:rPr>
          <w:rFonts w:ascii="Times New Roman"/>
          <w:b/>
          <w:sz w:val="24"/>
          <w:szCs w:val="24"/>
        </w:rPr>
      </w:pPr>
      <w:r w:rsidRPr="00577141">
        <w:rPr>
          <w:rFonts w:ascii="Times New Roman"/>
          <w:b/>
          <w:sz w:val="24"/>
          <w:szCs w:val="24"/>
        </w:rPr>
        <w:t>UYGULAMALI BİLİMLER FAKÜLTESİ DEKANLIĞINA</w:t>
      </w:r>
    </w:p>
    <w:p w14:paraId="1FA4CFBF" w14:textId="77777777" w:rsidR="00577141" w:rsidRPr="00577141" w:rsidRDefault="00577141" w:rsidP="00577141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14:paraId="10C29561" w14:textId="77777777" w:rsidR="00577141" w:rsidRPr="00577141" w:rsidRDefault="00577141" w:rsidP="00577141">
      <w:pPr>
        <w:pStyle w:val="GvdeMetni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13E951B1" w14:textId="77777777" w:rsidR="00577141" w:rsidRPr="00577141" w:rsidRDefault="00577141" w:rsidP="00577141">
      <w:pPr>
        <w:pStyle w:val="GvdeMetni"/>
        <w:ind w:left="824"/>
        <w:rPr>
          <w:rFonts w:ascii="Times New Roman" w:hAnsi="Times New Roman" w:cs="Times New Roman"/>
          <w:sz w:val="24"/>
          <w:szCs w:val="24"/>
        </w:rPr>
      </w:pPr>
      <w:proofErr w:type="spellStart"/>
      <w:r w:rsidRPr="00577141">
        <w:rPr>
          <w:rFonts w:ascii="Times New Roman" w:hAnsi="Times New Roman" w:cs="Times New Roman"/>
          <w:sz w:val="24"/>
          <w:szCs w:val="24"/>
        </w:rPr>
        <w:t>Fakültemizin</w:t>
      </w:r>
      <w:proofErr w:type="spellEnd"/>
      <w:r w:rsidRPr="0057714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 </w:t>
      </w:r>
      <w:proofErr w:type="spellStart"/>
      <w:r w:rsidRPr="00577141">
        <w:rPr>
          <w:rFonts w:ascii="Times New Roman" w:hAnsi="Times New Roman" w:cs="Times New Roman"/>
          <w:sz w:val="24"/>
          <w:szCs w:val="24"/>
        </w:rPr>
        <w:t>Bölümü</w:t>
      </w:r>
      <w:proofErr w:type="spellEnd"/>
      <w:r w:rsidRPr="00577141">
        <w:rPr>
          <w:rFonts w:ascii="Times New Roman" w:hAnsi="Times New Roman" w:cs="Times New Roman"/>
          <w:sz w:val="24"/>
          <w:szCs w:val="24"/>
        </w:rPr>
        <w:t>, ………………..</w:t>
      </w:r>
    </w:p>
    <w:p w14:paraId="78EFABE8" w14:textId="77777777" w:rsidR="00577141" w:rsidRPr="00577141" w:rsidRDefault="00577141" w:rsidP="00577141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p w14:paraId="1DA2D91C" w14:textId="77777777" w:rsidR="00577141" w:rsidRPr="00577141" w:rsidRDefault="00577141" w:rsidP="00577141">
      <w:pPr>
        <w:pStyle w:val="GvdeMetni"/>
        <w:tabs>
          <w:tab w:val="left" w:leader="dot" w:pos="5309"/>
        </w:tabs>
        <w:ind w:left="116"/>
        <w:rPr>
          <w:rFonts w:ascii="Times New Roman" w:hAnsi="Times New Roman" w:cs="Times New Roman"/>
          <w:sz w:val="24"/>
          <w:szCs w:val="24"/>
        </w:rPr>
      </w:pPr>
      <w:proofErr w:type="spellStart"/>
      <w:r w:rsidRPr="00577141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577141">
        <w:rPr>
          <w:rFonts w:ascii="Times New Roman" w:hAnsi="Times New Roman" w:cs="Times New Roman"/>
          <w:sz w:val="24"/>
          <w:szCs w:val="24"/>
        </w:rPr>
        <w:t>,</w:t>
      </w:r>
      <w:r w:rsidRPr="005771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7141">
        <w:rPr>
          <w:rFonts w:ascii="Times New Roman" w:hAnsi="Times New Roman" w:cs="Times New Roman"/>
          <w:sz w:val="24"/>
          <w:szCs w:val="24"/>
        </w:rPr>
        <w:t>………….</w:t>
      </w:r>
      <w:r w:rsidRPr="005771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77141">
        <w:rPr>
          <w:rFonts w:ascii="Times New Roman" w:hAnsi="Times New Roman" w:cs="Times New Roman"/>
          <w:sz w:val="24"/>
          <w:szCs w:val="24"/>
        </w:rPr>
        <w:t>sınıf</w:t>
      </w:r>
      <w:proofErr w:type="spellEnd"/>
      <w:r w:rsidRPr="00577141">
        <w:rPr>
          <w:rFonts w:ascii="Times New Roman" w:hAnsi="Times New Roman" w:cs="Times New Roman"/>
          <w:sz w:val="24"/>
          <w:szCs w:val="24"/>
        </w:rPr>
        <w:t>,</w:t>
      </w:r>
      <w:r w:rsidRPr="005771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7141">
        <w:rPr>
          <w:rFonts w:ascii="Times New Roman" w:hAnsi="Times New Roman" w:cs="Times New Roman"/>
          <w:sz w:val="24"/>
          <w:szCs w:val="24"/>
        </w:rPr>
        <w:t>numaralı</w:t>
      </w:r>
      <w:proofErr w:type="spellEnd"/>
      <w:r w:rsidRPr="00577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41">
        <w:rPr>
          <w:rFonts w:ascii="Times New Roman" w:hAnsi="Times New Roman" w:cs="Times New Roman"/>
          <w:sz w:val="24"/>
          <w:szCs w:val="24"/>
        </w:rPr>
        <w:t>öğrencisiyim</w:t>
      </w:r>
      <w:proofErr w:type="spellEnd"/>
      <w:r w:rsidRPr="00577141">
        <w:rPr>
          <w:rFonts w:ascii="Times New Roman" w:hAnsi="Times New Roman" w:cs="Times New Roman"/>
          <w:sz w:val="24"/>
          <w:szCs w:val="24"/>
        </w:rPr>
        <w:t>.</w:t>
      </w:r>
    </w:p>
    <w:p w14:paraId="0B6FBFBF" w14:textId="77777777" w:rsidR="00577141" w:rsidRPr="00577141" w:rsidRDefault="00577141" w:rsidP="00577141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591BBB2E" w14:textId="77777777" w:rsidR="00577141" w:rsidRPr="00577141" w:rsidRDefault="00577141" w:rsidP="00577141">
      <w:pPr>
        <w:pStyle w:val="GvdeMetni"/>
        <w:spacing w:line="480" w:lineRule="auto"/>
        <w:ind w:left="116" w:right="594"/>
        <w:rPr>
          <w:rFonts w:ascii="Times New Roman" w:hAnsi="Times New Roman" w:cs="Times New Roman"/>
          <w:sz w:val="24"/>
          <w:szCs w:val="24"/>
        </w:rPr>
      </w:pPr>
      <w:r w:rsidRPr="0057714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…………………………………………………………………………………………………...... </w:t>
      </w:r>
      <w:proofErr w:type="spellStart"/>
      <w:r w:rsidRPr="00577141">
        <w:rPr>
          <w:rFonts w:ascii="Times New Roman" w:hAnsi="Times New Roman" w:cs="Times New Roman"/>
          <w:sz w:val="24"/>
          <w:szCs w:val="24"/>
        </w:rPr>
        <w:t>nedeniyle</w:t>
      </w:r>
      <w:proofErr w:type="spellEnd"/>
      <w:r w:rsidRPr="00577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41">
        <w:rPr>
          <w:rFonts w:ascii="Times New Roman" w:hAnsi="Times New Roman" w:cs="Times New Roman"/>
          <w:sz w:val="24"/>
          <w:szCs w:val="24"/>
        </w:rPr>
        <w:t>kaydımı</w:t>
      </w:r>
      <w:proofErr w:type="spellEnd"/>
      <w:r w:rsidRPr="00577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41">
        <w:rPr>
          <w:rFonts w:ascii="Times New Roman" w:hAnsi="Times New Roman" w:cs="Times New Roman"/>
          <w:sz w:val="24"/>
          <w:szCs w:val="24"/>
        </w:rPr>
        <w:t>sildirmek</w:t>
      </w:r>
      <w:proofErr w:type="spellEnd"/>
      <w:r w:rsidRPr="00577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41">
        <w:rPr>
          <w:rFonts w:ascii="Times New Roman" w:hAnsi="Times New Roman" w:cs="Times New Roman"/>
          <w:sz w:val="24"/>
          <w:szCs w:val="24"/>
        </w:rPr>
        <w:t>istiyorum</w:t>
      </w:r>
      <w:proofErr w:type="spellEnd"/>
      <w:r w:rsidRPr="00577141">
        <w:rPr>
          <w:rFonts w:ascii="Times New Roman" w:hAnsi="Times New Roman" w:cs="Times New Roman"/>
          <w:sz w:val="24"/>
          <w:szCs w:val="24"/>
        </w:rPr>
        <w:t>.</w:t>
      </w:r>
    </w:p>
    <w:p w14:paraId="17E8C7C7" w14:textId="77777777" w:rsidR="00577141" w:rsidRPr="00577141" w:rsidRDefault="00577141" w:rsidP="00577141">
      <w:pPr>
        <w:pStyle w:val="GvdeMetni"/>
        <w:ind w:left="824"/>
        <w:rPr>
          <w:rFonts w:ascii="Times New Roman" w:hAnsi="Times New Roman" w:cs="Times New Roman"/>
          <w:sz w:val="24"/>
          <w:szCs w:val="24"/>
        </w:rPr>
      </w:pPr>
      <w:proofErr w:type="spellStart"/>
      <w:r w:rsidRPr="00577141">
        <w:rPr>
          <w:rFonts w:ascii="Times New Roman" w:hAnsi="Times New Roman" w:cs="Times New Roman"/>
          <w:sz w:val="24"/>
          <w:szCs w:val="24"/>
        </w:rPr>
        <w:t>Gereğini</w:t>
      </w:r>
      <w:proofErr w:type="spellEnd"/>
      <w:r w:rsidRPr="00577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41">
        <w:rPr>
          <w:rFonts w:ascii="Times New Roman" w:hAnsi="Times New Roman" w:cs="Times New Roman"/>
          <w:sz w:val="24"/>
          <w:szCs w:val="24"/>
        </w:rPr>
        <w:t>bilgilerinize</w:t>
      </w:r>
      <w:proofErr w:type="spellEnd"/>
      <w:r w:rsidRPr="00577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41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Pr="00577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141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Pr="00577141">
        <w:rPr>
          <w:rFonts w:ascii="Times New Roman" w:hAnsi="Times New Roman" w:cs="Times New Roman"/>
          <w:sz w:val="24"/>
          <w:szCs w:val="24"/>
        </w:rPr>
        <w:t>.</w:t>
      </w:r>
    </w:p>
    <w:p w14:paraId="5844DEA1" w14:textId="77777777" w:rsidR="00577141" w:rsidRPr="00577141" w:rsidRDefault="00577141" w:rsidP="00577141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651DAF50" w14:textId="77777777" w:rsidR="00577141" w:rsidRPr="00577141" w:rsidRDefault="00577141" w:rsidP="00577141">
      <w:pPr>
        <w:pStyle w:val="GvdeMetni"/>
        <w:ind w:left="4502"/>
        <w:jc w:val="center"/>
        <w:rPr>
          <w:rFonts w:ascii="Times New Roman" w:hAnsi="Times New Roman" w:cs="Times New Roman"/>
          <w:sz w:val="24"/>
          <w:szCs w:val="24"/>
        </w:rPr>
      </w:pPr>
      <w:r w:rsidRPr="00577141">
        <w:rPr>
          <w:rFonts w:ascii="Times New Roman" w:hAnsi="Times New Roman" w:cs="Times New Roman"/>
          <w:sz w:val="24"/>
          <w:szCs w:val="24"/>
        </w:rPr>
        <w:t>…../…./20…</w:t>
      </w:r>
    </w:p>
    <w:p w14:paraId="3EDB6E53" w14:textId="77777777" w:rsidR="00577141" w:rsidRPr="00577141" w:rsidRDefault="00577141" w:rsidP="00577141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03242CF7" w14:textId="77777777" w:rsidR="00577141" w:rsidRPr="00577141" w:rsidRDefault="00577141" w:rsidP="00577141">
      <w:pPr>
        <w:tabs>
          <w:tab w:val="left" w:pos="6132"/>
        </w:tabs>
        <w:ind w:left="4428"/>
        <w:jc w:val="center"/>
        <w:rPr>
          <w:rFonts w:ascii="Times New Roman"/>
          <w:sz w:val="24"/>
          <w:szCs w:val="24"/>
        </w:rPr>
      </w:pPr>
      <w:r w:rsidRPr="00577141">
        <w:rPr>
          <w:rFonts w:ascii="Times New Roman"/>
          <w:b/>
          <w:sz w:val="24"/>
          <w:szCs w:val="24"/>
        </w:rPr>
        <w:t>(Ad-</w:t>
      </w:r>
      <w:proofErr w:type="spellStart"/>
      <w:r w:rsidRPr="00577141">
        <w:rPr>
          <w:rFonts w:ascii="Times New Roman"/>
          <w:b/>
          <w:sz w:val="24"/>
          <w:szCs w:val="24"/>
        </w:rPr>
        <w:t>Soyad</w:t>
      </w:r>
      <w:proofErr w:type="spellEnd"/>
      <w:r w:rsidRPr="00577141">
        <w:rPr>
          <w:rFonts w:ascii="Times New Roman"/>
          <w:b/>
          <w:sz w:val="24"/>
          <w:szCs w:val="24"/>
        </w:rPr>
        <w:t>)</w:t>
      </w:r>
      <w:r w:rsidRPr="00577141">
        <w:rPr>
          <w:rFonts w:ascii="Times New Roman"/>
          <w:b/>
          <w:sz w:val="24"/>
          <w:szCs w:val="24"/>
        </w:rPr>
        <w:tab/>
      </w:r>
      <w:r w:rsidRPr="00577141">
        <w:rPr>
          <w:rFonts w:ascii="Times New Roman"/>
          <w:sz w:val="24"/>
          <w:szCs w:val="24"/>
        </w:rPr>
        <w:t>………………………………..</w:t>
      </w:r>
    </w:p>
    <w:p w14:paraId="1DDDA5CC" w14:textId="77777777" w:rsidR="00577141" w:rsidRPr="00577141" w:rsidRDefault="00577141" w:rsidP="00577141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p w14:paraId="5B2E4113" w14:textId="77777777" w:rsidR="00577141" w:rsidRPr="00577141" w:rsidRDefault="00577141" w:rsidP="00577141">
      <w:pPr>
        <w:tabs>
          <w:tab w:val="left" w:pos="6132"/>
        </w:tabs>
        <w:ind w:left="4428"/>
        <w:jc w:val="center"/>
        <w:rPr>
          <w:rFonts w:ascii="Times New Roman"/>
          <w:sz w:val="24"/>
          <w:szCs w:val="24"/>
        </w:rPr>
      </w:pPr>
      <w:r w:rsidRPr="00577141">
        <w:rPr>
          <w:rFonts w:ascii="Times New Roman"/>
          <w:b/>
          <w:sz w:val="24"/>
          <w:szCs w:val="24"/>
        </w:rPr>
        <w:t>(</w:t>
      </w:r>
      <w:proofErr w:type="spellStart"/>
      <w:r w:rsidRPr="00577141">
        <w:rPr>
          <w:rFonts w:ascii="Times New Roman"/>
          <w:b/>
          <w:sz w:val="24"/>
          <w:szCs w:val="24"/>
        </w:rPr>
        <w:t>İmza</w:t>
      </w:r>
      <w:proofErr w:type="spellEnd"/>
      <w:r w:rsidRPr="00577141">
        <w:rPr>
          <w:rFonts w:ascii="Times New Roman"/>
          <w:b/>
          <w:sz w:val="24"/>
          <w:szCs w:val="24"/>
        </w:rPr>
        <w:t>)</w:t>
      </w:r>
      <w:r w:rsidRPr="00577141">
        <w:rPr>
          <w:rFonts w:ascii="Times New Roman"/>
          <w:b/>
          <w:sz w:val="24"/>
          <w:szCs w:val="24"/>
        </w:rPr>
        <w:tab/>
      </w:r>
      <w:r w:rsidRPr="00577141">
        <w:rPr>
          <w:rFonts w:ascii="Times New Roman"/>
          <w:sz w:val="24"/>
          <w:szCs w:val="24"/>
        </w:rPr>
        <w:t>………………………………..</w:t>
      </w:r>
    </w:p>
    <w:p w14:paraId="18836F10" w14:textId="77777777" w:rsidR="00577141" w:rsidRPr="00577141" w:rsidRDefault="00577141" w:rsidP="00577141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054887A4" w14:textId="77777777" w:rsidR="00577141" w:rsidRPr="00577141" w:rsidRDefault="00577141" w:rsidP="00577141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4A88555A" w14:textId="77777777" w:rsidR="00577141" w:rsidRPr="00577141" w:rsidRDefault="00577141" w:rsidP="00577141">
      <w:pPr>
        <w:spacing w:before="230"/>
        <w:ind w:left="116"/>
        <w:rPr>
          <w:rFonts w:ascii="Times New Roman"/>
          <w:sz w:val="24"/>
          <w:szCs w:val="24"/>
        </w:rPr>
      </w:pPr>
      <w:proofErr w:type="spellStart"/>
      <w:r w:rsidRPr="00577141">
        <w:rPr>
          <w:rFonts w:ascii="Times New Roman"/>
          <w:b/>
          <w:sz w:val="24"/>
          <w:szCs w:val="24"/>
        </w:rPr>
        <w:t>Adres</w:t>
      </w:r>
      <w:proofErr w:type="spellEnd"/>
      <w:r w:rsidRPr="00577141">
        <w:rPr>
          <w:rFonts w:ascii="Times New Roman"/>
          <w:b/>
          <w:sz w:val="24"/>
          <w:szCs w:val="24"/>
        </w:rPr>
        <w:t xml:space="preserve">: </w:t>
      </w:r>
      <w:r w:rsidRPr="00577141">
        <w:rPr>
          <w:rFonts w:ascii="Times New Roman"/>
          <w:sz w:val="24"/>
          <w:szCs w:val="24"/>
        </w:rPr>
        <w:t>………………………………</w:t>
      </w:r>
    </w:p>
    <w:p w14:paraId="6B3F2F11" w14:textId="77777777" w:rsidR="00577141" w:rsidRPr="00577141" w:rsidRDefault="00577141" w:rsidP="00577141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71FD830D" w14:textId="77777777" w:rsidR="00577141" w:rsidRPr="00577141" w:rsidRDefault="00577141" w:rsidP="00577141">
      <w:pPr>
        <w:pStyle w:val="GvdeMetni"/>
        <w:ind w:left="824"/>
        <w:rPr>
          <w:rFonts w:ascii="Times New Roman" w:hAnsi="Times New Roman" w:cs="Times New Roman"/>
          <w:sz w:val="24"/>
          <w:szCs w:val="24"/>
        </w:rPr>
      </w:pPr>
      <w:r w:rsidRPr="0057714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5998EDF" w14:textId="77777777" w:rsidR="00577141" w:rsidRPr="00577141" w:rsidRDefault="00577141" w:rsidP="00577141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0F0AD250" w14:textId="77777777" w:rsidR="00577141" w:rsidRPr="00577141" w:rsidRDefault="00577141" w:rsidP="00577141">
      <w:pPr>
        <w:pStyle w:val="GvdeMetni"/>
        <w:ind w:left="824"/>
        <w:rPr>
          <w:rFonts w:ascii="Times New Roman" w:hAnsi="Times New Roman" w:cs="Times New Roman"/>
          <w:sz w:val="24"/>
          <w:szCs w:val="24"/>
        </w:rPr>
      </w:pPr>
      <w:r w:rsidRPr="0057714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D32FD9D" w14:textId="77777777" w:rsidR="00577141" w:rsidRPr="00577141" w:rsidRDefault="00577141" w:rsidP="00577141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18382C81" w14:textId="77777777" w:rsidR="00577141" w:rsidRPr="00577141" w:rsidRDefault="00577141" w:rsidP="00577141">
      <w:pPr>
        <w:tabs>
          <w:tab w:val="left" w:pos="824"/>
        </w:tabs>
        <w:ind w:left="116"/>
        <w:rPr>
          <w:rFonts w:ascii="Times New Roman"/>
          <w:sz w:val="24"/>
          <w:szCs w:val="24"/>
        </w:rPr>
      </w:pPr>
      <w:r w:rsidRPr="00577141">
        <w:rPr>
          <w:rFonts w:ascii="Times New Roman"/>
          <w:b/>
          <w:sz w:val="24"/>
          <w:szCs w:val="24"/>
        </w:rPr>
        <w:t>Tel:</w:t>
      </w:r>
      <w:r w:rsidRPr="00577141">
        <w:rPr>
          <w:rFonts w:ascii="Times New Roman"/>
          <w:b/>
          <w:sz w:val="24"/>
          <w:szCs w:val="24"/>
        </w:rPr>
        <w:tab/>
      </w:r>
      <w:r w:rsidRPr="00577141">
        <w:rPr>
          <w:rFonts w:ascii="Times New Roman"/>
          <w:sz w:val="24"/>
          <w:szCs w:val="24"/>
        </w:rPr>
        <w:t>..……………………………..</w:t>
      </w:r>
    </w:p>
    <w:p w14:paraId="74126A41" w14:textId="77777777" w:rsidR="00577141" w:rsidRPr="00577141" w:rsidRDefault="00577141" w:rsidP="00837B87">
      <w:pPr>
        <w:rPr>
          <w:rFonts w:ascii="Times New Roman"/>
          <w:sz w:val="24"/>
          <w:szCs w:val="24"/>
        </w:rPr>
      </w:pPr>
    </w:p>
    <w:sectPr w:rsidR="00577141" w:rsidRPr="00577141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DA31" w14:textId="77777777" w:rsidR="00A27B3E" w:rsidRDefault="00A27B3E" w:rsidP="00E624CA">
      <w:pPr>
        <w:spacing w:line="240" w:lineRule="auto"/>
      </w:pPr>
      <w:r>
        <w:separator/>
      </w:r>
    </w:p>
  </w:endnote>
  <w:endnote w:type="continuationSeparator" w:id="0">
    <w:p w14:paraId="2FD5581D" w14:textId="77777777" w:rsidR="00A27B3E" w:rsidRDefault="00A27B3E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A818" w14:textId="77777777" w:rsidR="00577141" w:rsidRDefault="005771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16E04E5A" w14:textId="77777777" w:rsidTr="002C6FD4">
      <w:trPr>
        <w:trHeight w:val="750"/>
      </w:trPr>
      <w:tc>
        <w:tcPr>
          <w:tcW w:w="4825" w:type="dxa"/>
        </w:tcPr>
        <w:p w14:paraId="295AE074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1E618188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DB30B83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78CD508A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7797C7EC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4DDAA70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362A86FF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B0AB" w14:textId="77777777" w:rsidR="00577141" w:rsidRDefault="005771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7907" w14:textId="77777777" w:rsidR="00A27B3E" w:rsidRDefault="00A27B3E" w:rsidP="00E624CA">
      <w:pPr>
        <w:spacing w:line="240" w:lineRule="auto"/>
      </w:pPr>
      <w:r>
        <w:separator/>
      </w:r>
    </w:p>
  </w:footnote>
  <w:footnote w:type="continuationSeparator" w:id="0">
    <w:p w14:paraId="3F548CA7" w14:textId="77777777" w:rsidR="00A27B3E" w:rsidRDefault="00A27B3E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8C15" w14:textId="77777777" w:rsidR="00577141" w:rsidRDefault="005771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7"/>
      <w:gridCol w:w="3716"/>
      <w:gridCol w:w="1808"/>
      <w:gridCol w:w="1618"/>
    </w:tblGrid>
    <w:tr w:rsidR="00E624CA" w:rsidRPr="00E624CA" w14:paraId="7C1956DB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48E7CAA7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685FAC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85785986" r:id="rId2"/>
            </w:object>
          </w:r>
        </w:p>
      </w:tc>
      <w:tc>
        <w:tcPr>
          <w:tcW w:w="4007" w:type="dxa"/>
          <w:vMerge w:val="restart"/>
          <w:vAlign w:val="center"/>
        </w:tcPr>
        <w:p w14:paraId="7917AD5C" w14:textId="77777777" w:rsidR="00C01E3D" w:rsidRDefault="00C01E3D" w:rsidP="00C01E3D">
          <w:pPr>
            <w:spacing w:line="240" w:lineRule="auto"/>
            <w:jc w:val="center"/>
            <w:rPr>
              <w:rFonts w:ascii="Times New Roman"/>
              <w:b/>
              <w:sz w:val="24"/>
              <w:szCs w:val="24"/>
            </w:rPr>
          </w:pPr>
        </w:p>
        <w:p w14:paraId="3BD65E39" w14:textId="77777777" w:rsidR="00C01E3D" w:rsidRDefault="00C01E3D" w:rsidP="00C01E3D">
          <w:pPr>
            <w:spacing w:line="240" w:lineRule="auto"/>
            <w:jc w:val="center"/>
            <w:rPr>
              <w:rFonts w:ascii="Times New Roman"/>
              <w:b/>
              <w:sz w:val="24"/>
              <w:szCs w:val="24"/>
            </w:rPr>
          </w:pPr>
        </w:p>
        <w:p w14:paraId="2B7446EF" w14:textId="588E092D" w:rsidR="00E624CA" w:rsidRPr="007617E6" w:rsidRDefault="00577141" w:rsidP="009B05FB">
          <w:pPr>
            <w:spacing w:line="240" w:lineRule="auto"/>
            <w:jc w:val="center"/>
            <w:rPr>
              <w:rFonts w:ascii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/>
              <w:b/>
              <w:sz w:val="28"/>
            </w:rPr>
            <w:t xml:space="preserve">KAYIT SİLME </w:t>
          </w:r>
          <w:r w:rsidR="00FA6127" w:rsidRPr="007617E6">
            <w:rPr>
              <w:rFonts w:ascii="Times New Roman" w:eastAsia="Times New Roman"/>
              <w:b/>
              <w:bCs/>
              <w:sz w:val="24"/>
              <w:szCs w:val="24"/>
              <w:lang w:eastAsia="tr-TR"/>
            </w:rPr>
            <w:t>FORMU</w:t>
          </w:r>
        </w:p>
        <w:p w14:paraId="19151EC0" w14:textId="77777777" w:rsidR="00FA6127" w:rsidRDefault="00FA6127" w:rsidP="002C63EF">
          <w:pPr>
            <w:shd w:val="clear" w:color="auto" w:fill="FFFFFF"/>
            <w:spacing w:before="634"/>
            <w:ind w:left="110"/>
            <w:jc w:val="center"/>
            <w:rPr>
              <w:rFonts w:ascii="Times New Roman" w:eastAsia="Times New Roman"/>
              <w:b/>
              <w:sz w:val="24"/>
              <w:szCs w:val="24"/>
              <w:lang w:eastAsia="tr-TR"/>
            </w:rPr>
          </w:pPr>
        </w:p>
        <w:p w14:paraId="2B0BA95B" w14:textId="26D20675" w:rsidR="00FA6127" w:rsidRPr="00E624CA" w:rsidRDefault="00FA6127" w:rsidP="002C63EF">
          <w:pPr>
            <w:shd w:val="clear" w:color="auto" w:fill="FFFFFF"/>
            <w:spacing w:before="634"/>
            <w:ind w:left="110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Times New Roman" w:eastAsia="Times New Roman"/>
              <w:b/>
              <w:sz w:val="24"/>
              <w:szCs w:val="24"/>
              <w:lang w:eastAsia="tr-TR"/>
            </w:rPr>
            <w:t>(</w:t>
          </w:r>
        </w:p>
      </w:tc>
      <w:tc>
        <w:tcPr>
          <w:tcW w:w="1885" w:type="dxa"/>
          <w:vAlign w:val="center"/>
        </w:tcPr>
        <w:p w14:paraId="796CE31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1510428" w14:textId="4B20616C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14:paraId="693B0E2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326181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7768F4F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A648DA9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3E9B5C91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73C7F041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99AC217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114B09D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1C86314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2F8DF39F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589B5700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858D11E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25B4E2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3D126D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9CC2B05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14:paraId="16A2B8A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A65825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345968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FAB7901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104DE04E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1C188F" w:rsidRPr="001C188F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7B928780" w14:textId="77777777" w:rsidR="00E624CA" w:rsidRPr="00E624CA" w:rsidRDefault="00E624CA" w:rsidP="00E624CA">
    <w:pPr>
      <w:pStyle w:val="stBilgi"/>
    </w:pPr>
  </w:p>
  <w:p w14:paraId="26FE2E1F" w14:textId="77777777" w:rsidR="00AD469E" w:rsidRDefault="00AD469E"/>
  <w:p w14:paraId="74E86872" w14:textId="77777777" w:rsidR="00AD469E" w:rsidRDefault="00AD46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40C0" w14:textId="77777777" w:rsidR="00577141" w:rsidRDefault="005771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31592"/>
    <w:multiLevelType w:val="singleLevel"/>
    <w:tmpl w:val="CD8C2B40"/>
    <w:lvl w:ilvl="0">
      <w:start w:val="1"/>
      <w:numFmt w:val="decimal"/>
      <w:lvlText w:val="%1-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007EA"/>
    <w:rsid w:val="00117F6F"/>
    <w:rsid w:val="0014573E"/>
    <w:rsid w:val="00182A61"/>
    <w:rsid w:val="001B4C75"/>
    <w:rsid w:val="001C188F"/>
    <w:rsid w:val="001C70FD"/>
    <w:rsid w:val="001D181D"/>
    <w:rsid w:val="001F1AAB"/>
    <w:rsid w:val="001F34A1"/>
    <w:rsid w:val="001F6817"/>
    <w:rsid w:val="00233EE1"/>
    <w:rsid w:val="00267789"/>
    <w:rsid w:val="00270F05"/>
    <w:rsid w:val="00271F2D"/>
    <w:rsid w:val="00273117"/>
    <w:rsid w:val="00277F1F"/>
    <w:rsid w:val="002C63EF"/>
    <w:rsid w:val="002D5367"/>
    <w:rsid w:val="00365CAF"/>
    <w:rsid w:val="00375894"/>
    <w:rsid w:val="00387550"/>
    <w:rsid w:val="00390FA7"/>
    <w:rsid w:val="003C0E43"/>
    <w:rsid w:val="004022B8"/>
    <w:rsid w:val="00403A4E"/>
    <w:rsid w:val="00412E31"/>
    <w:rsid w:val="00441425"/>
    <w:rsid w:val="00494D0A"/>
    <w:rsid w:val="004C4CCD"/>
    <w:rsid w:val="004F117B"/>
    <w:rsid w:val="005135A5"/>
    <w:rsid w:val="0053025A"/>
    <w:rsid w:val="00532185"/>
    <w:rsid w:val="00535233"/>
    <w:rsid w:val="00563349"/>
    <w:rsid w:val="00563CF2"/>
    <w:rsid w:val="00577141"/>
    <w:rsid w:val="005867C7"/>
    <w:rsid w:val="00593CC2"/>
    <w:rsid w:val="005B19E1"/>
    <w:rsid w:val="005C092D"/>
    <w:rsid w:val="005C71C0"/>
    <w:rsid w:val="005D4EE6"/>
    <w:rsid w:val="005E4A78"/>
    <w:rsid w:val="0062034F"/>
    <w:rsid w:val="00633431"/>
    <w:rsid w:val="006A219B"/>
    <w:rsid w:val="006D3E99"/>
    <w:rsid w:val="006E2DB8"/>
    <w:rsid w:val="006F3D71"/>
    <w:rsid w:val="00730193"/>
    <w:rsid w:val="00747CC9"/>
    <w:rsid w:val="0076136A"/>
    <w:rsid w:val="007617E6"/>
    <w:rsid w:val="0079104F"/>
    <w:rsid w:val="00794B9F"/>
    <w:rsid w:val="007A2069"/>
    <w:rsid w:val="007B5ED6"/>
    <w:rsid w:val="007F05FD"/>
    <w:rsid w:val="007F50A6"/>
    <w:rsid w:val="007F7E63"/>
    <w:rsid w:val="00837B87"/>
    <w:rsid w:val="00861B25"/>
    <w:rsid w:val="008A74E6"/>
    <w:rsid w:val="008A7D4E"/>
    <w:rsid w:val="008D4BFD"/>
    <w:rsid w:val="00927A3F"/>
    <w:rsid w:val="00952100"/>
    <w:rsid w:val="00977DFC"/>
    <w:rsid w:val="009975AD"/>
    <w:rsid w:val="009B05FB"/>
    <w:rsid w:val="00A1212D"/>
    <w:rsid w:val="00A27B3E"/>
    <w:rsid w:val="00A73CF0"/>
    <w:rsid w:val="00A92806"/>
    <w:rsid w:val="00AB4FA9"/>
    <w:rsid w:val="00AB680A"/>
    <w:rsid w:val="00AC21CE"/>
    <w:rsid w:val="00AD469E"/>
    <w:rsid w:val="00AF2473"/>
    <w:rsid w:val="00B03942"/>
    <w:rsid w:val="00B53F02"/>
    <w:rsid w:val="00B8329D"/>
    <w:rsid w:val="00BB3A1C"/>
    <w:rsid w:val="00C01E3D"/>
    <w:rsid w:val="00C573DB"/>
    <w:rsid w:val="00C85D79"/>
    <w:rsid w:val="00CA6EB3"/>
    <w:rsid w:val="00CC05F2"/>
    <w:rsid w:val="00CC45D1"/>
    <w:rsid w:val="00CD7FB7"/>
    <w:rsid w:val="00D05B8E"/>
    <w:rsid w:val="00D06903"/>
    <w:rsid w:val="00D06F6C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A3F53"/>
    <w:rsid w:val="00EB449A"/>
    <w:rsid w:val="00EC4969"/>
    <w:rsid w:val="00F02143"/>
    <w:rsid w:val="00F2515A"/>
    <w:rsid w:val="00F36038"/>
    <w:rsid w:val="00F41EEF"/>
    <w:rsid w:val="00F44091"/>
    <w:rsid w:val="00F56AF3"/>
    <w:rsid w:val="00F6481B"/>
    <w:rsid w:val="00F74CCC"/>
    <w:rsid w:val="00F753C2"/>
    <w:rsid w:val="00F94C57"/>
    <w:rsid w:val="00FA6127"/>
    <w:rsid w:val="00FB4459"/>
    <w:rsid w:val="00FC29CA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78F46B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customStyle="1" w:styleId="Default">
    <w:name w:val="Default"/>
    <w:rsid w:val="00277F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F02143"/>
    <w:rPr>
      <w:i/>
      <w:iCs/>
      <w:color w:val="808080" w:themeColor="text1" w:themeTint="7F"/>
    </w:rPr>
  </w:style>
  <w:style w:type="paragraph" w:styleId="GvdeMetni">
    <w:name w:val="Body Text"/>
    <w:basedOn w:val="Normal"/>
    <w:link w:val="GvdeMetniChar"/>
    <w:uiPriority w:val="1"/>
    <w:qFormat/>
    <w:rsid w:val="00FA6127"/>
    <w:pPr>
      <w:spacing w:line="240" w:lineRule="auto"/>
      <w:jc w:val="left"/>
    </w:pPr>
    <w:rPr>
      <w:rFonts w:ascii="Cambria" w:eastAsia="Cambria" w:hAnsi="Cambria" w:cs="Cambria"/>
      <w:i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A6127"/>
    <w:rPr>
      <w:rFonts w:ascii="Cambria" w:eastAsia="Cambria" w:hAnsi="Cambria" w:cs="Cambria"/>
      <w:i/>
      <w:sz w:val="20"/>
      <w:szCs w:val="20"/>
      <w:lang w:val="en-US"/>
    </w:rPr>
  </w:style>
  <w:style w:type="paragraph" w:customStyle="1" w:styleId="Balk11">
    <w:name w:val="Başlık 11"/>
    <w:basedOn w:val="Normal"/>
    <w:uiPriority w:val="1"/>
    <w:qFormat/>
    <w:rsid w:val="00FA6127"/>
    <w:pPr>
      <w:spacing w:before="120" w:line="240" w:lineRule="auto"/>
      <w:ind w:left="956" w:right="838"/>
      <w:jc w:val="left"/>
      <w:outlineLvl w:val="1"/>
    </w:pPr>
    <w:rPr>
      <w:rFonts w:ascii="Cambria" w:eastAsia="Cambria" w:hAnsi="Cambria" w:cs="Cambri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salih arslan</cp:lastModifiedBy>
  <cp:revision>47</cp:revision>
  <cp:lastPrinted>2021-06-14T11:27:00Z</cp:lastPrinted>
  <dcterms:created xsi:type="dcterms:W3CDTF">2021-06-03T07:46:00Z</dcterms:created>
  <dcterms:modified xsi:type="dcterms:W3CDTF">2021-06-21T10:07:00Z</dcterms:modified>
</cp:coreProperties>
</file>